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CC7D65" w14:textId="659A6FF8" w:rsidR="0089715D" w:rsidRDefault="00B46D3D" w:rsidP="00B46D3D">
      <w:pPr>
        <w:pStyle w:val="a3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Инструкция по</w:t>
      </w:r>
      <w:r w:rsidR="0089715D">
        <w:rPr>
          <w:b/>
          <w:bCs/>
          <w:color w:val="000000"/>
          <w:sz w:val="28"/>
          <w:szCs w:val="28"/>
        </w:rPr>
        <w:t xml:space="preserve"> </w:t>
      </w:r>
      <w:r w:rsidR="00066EF3">
        <w:rPr>
          <w:b/>
          <w:bCs/>
          <w:color w:val="000000"/>
          <w:sz w:val="28"/>
          <w:szCs w:val="28"/>
        </w:rPr>
        <w:t>голосовани</w:t>
      </w:r>
      <w:r>
        <w:rPr>
          <w:b/>
          <w:bCs/>
          <w:color w:val="000000"/>
          <w:sz w:val="28"/>
          <w:szCs w:val="28"/>
        </w:rPr>
        <w:t>ю</w:t>
      </w:r>
      <w:r w:rsidR="00066EF3">
        <w:rPr>
          <w:b/>
          <w:bCs/>
          <w:color w:val="000000"/>
          <w:sz w:val="28"/>
          <w:szCs w:val="28"/>
        </w:rPr>
        <w:t xml:space="preserve"> граждан за объекты </w:t>
      </w:r>
      <w:r w:rsidR="0057294F">
        <w:rPr>
          <w:b/>
          <w:bCs/>
          <w:color w:val="000000"/>
          <w:sz w:val="28"/>
          <w:szCs w:val="28"/>
        </w:rPr>
        <w:t>в рамках федерального проекта «Формирование комфортной городской среды»</w:t>
      </w:r>
    </w:p>
    <w:p w14:paraId="4E9021E5" w14:textId="77777777" w:rsidR="00786C2B" w:rsidRDefault="00786C2B" w:rsidP="003C3355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</w:p>
    <w:p w14:paraId="14797959" w14:textId="06B7D800" w:rsidR="0089715D" w:rsidRPr="00786C2B" w:rsidRDefault="0089715D" w:rsidP="00B2575E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Чтобы принять участие в онлайн-голосовании по отбору общественных территорий необходимо </w:t>
      </w:r>
      <w:r w:rsidR="00786C2B">
        <w:rPr>
          <w:color w:val="000000"/>
          <w:sz w:val="28"/>
          <w:szCs w:val="28"/>
        </w:rPr>
        <w:t xml:space="preserve">перейти на страницу платформы по голосованию </w:t>
      </w:r>
      <w:hyperlink r:id="rId5" w:history="1">
        <w:r w:rsidR="00786C2B" w:rsidRPr="008D3193">
          <w:rPr>
            <w:rStyle w:val="a4"/>
            <w:sz w:val="28"/>
            <w:szCs w:val="28"/>
            <w:lang w:val="en-US"/>
          </w:rPr>
          <w:t>https</w:t>
        </w:r>
        <w:r w:rsidR="00786C2B" w:rsidRPr="008D3193">
          <w:rPr>
            <w:rStyle w:val="a4"/>
            <w:sz w:val="28"/>
            <w:szCs w:val="28"/>
          </w:rPr>
          <w:t>://54.</w:t>
        </w:r>
        <w:proofErr w:type="spellStart"/>
        <w:r w:rsidR="00786C2B" w:rsidRPr="008D3193">
          <w:rPr>
            <w:rStyle w:val="a4"/>
            <w:sz w:val="28"/>
            <w:szCs w:val="28"/>
            <w:lang w:val="en-US"/>
          </w:rPr>
          <w:t>gorodsred</w:t>
        </w:r>
        <w:r w:rsidR="00786C2B" w:rsidRPr="008D3193">
          <w:rPr>
            <w:rStyle w:val="a4"/>
            <w:sz w:val="28"/>
            <w:szCs w:val="28"/>
            <w:lang w:val="en-US"/>
          </w:rPr>
          <w:t>a</w:t>
        </w:r>
        <w:proofErr w:type="spellEnd"/>
        <w:r w:rsidR="00786C2B" w:rsidRPr="008D3193">
          <w:rPr>
            <w:rStyle w:val="a4"/>
            <w:sz w:val="28"/>
            <w:szCs w:val="28"/>
          </w:rPr>
          <w:t>.</w:t>
        </w:r>
        <w:r w:rsidR="00786C2B" w:rsidRPr="008D3193">
          <w:rPr>
            <w:rStyle w:val="a4"/>
            <w:sz w:val="28"/>
            <w:szCs w:val="28"/>
            <w:lang w:val="en-US"/>
          </w:rPr>
          <w:t>ru</w:t>
        </w:r>
        <w:r w:rsidR="00786C2B" w:rsidRPr="008D3193">
          <w:rPr>
            <w:rStyle w:val="a4"/>
            <w:sz w:val="28"/>
            <w:szCs w:val="28"/>
          </w:rPr>
          <w:t>/</w:t>
        </w:r>
      </w:hyperlink>
      <w:r>
        <w:rPr>
          <w:color w:val="000000"/>
          <w:sz w:val="28"/>
          <w:szCs w:val="28"/>
        </w:rPr>
        <w:t xml:space="preserve"> (</w:t>
      </w:r>
      <w:r w:rsidR="00872814">
        <w:rPr>
          <w:color w:val="000000"/>
          <w:sz w:val="28"/>
          <w:szCs w:val="28"/>
        </w:rPr>
        <w:t>Рисун</w:t>
      </w:r>
      <w:r w:rsidR="00707694">
        <w:rPr>
          <w:color w:val="000000"/>
          <w:sz w:val="28"/>
          <w:szCs w:val="28"/>
        </w:rPr>
        <w:t>ок</w:t>
      </w:r>
      <w:r w:rsidR="00872814">
        <w:rPr>
          <w:color w:val="000000"/>
          <w:sz w:val="28"/>
          <w:szCs w:val="28"/>
        </w:rPr>
        <w:t xml:space="preserve"> 1</w:t>
      </w:r>
      <w:r>
        <w:rPr>
          <w:color w:val="000000"/>
          <w:sz w:val="28"/>
          <w:szCs w:val="28"/>
        </w:rPr>
        <w:t>)</w:t>
      </w:r>
      <w:r w:rsidR="00786C2B">
        <w:rPr>
          <w:color w:val="000000"/>
          <w:sz w:val="28"/>
          <w:szCs w:val="28"/>
        </w:rPr>
        <w:t>.</w:t>
      </w:r>
    </w:p>
    <w:p w14:paraId="13310195" w14:textId="7A501A43" w:rsidR="00593618" w:rsidRPr="00A23EF4" w:rsidRDefault="00593618" w:rsidP="00B2575E">
      <w:pPr>
        <w:pStyle w:val="1"/>
        <w:numPr>
          <w:ilvl w:val="0"/>
          <w:numId w:val="8"/>
        </w:numPr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23EF4">
        <w:rPr>
          <w:rFonts w:ascii="Times New Roman" w:hAnsi="Times New Roman" w:cs="Times New Roman"/>
          <w:b/>
          <w:color w:val="auto"/>
          <w:sz w:val="28"/>
          <w:szCs w:val="28"/>
        </w:rPr>
        <w:t xml:space="preserve">Голосование на платформе </w:t>
      </w:r>
      <w:proofErr w:type="gramStart"/>
      <w:r w:rsidR="00786C2B">
        <w:rPr>
          <w:rFonts w:ascii="Times New Roman" w:hAnsi="Times New Roman" w:cs="Times New Roman"/>
          <w:b/>
          <w:color w:val="auto"/>
          <w:sz w:val="28"/>
          <w:szCs w:val="28"/>
        </w:rPr>
        <w:t>54</w:t>
      </w:r>
      <w:r w:rsidRPr="00A23EF4">
        <w:rPr>
          <w:rFonts w:ascii="Times New Roman" w:hAnsi="Times New Roman" w:cs="Times New Roman"/>
          <w:b/>
          <w:color w:val="auto"/>
          <w:sz w:val="28"/>
          <w:szCs w:val="28"/>
        </w:rPr>
        <w:t>.gorodsreda.ru</w:t>
      </w:r>
      <w:proofErr w:type="gramEnd"/>
    </w:p>
    <w:p w14:paraId="5A167816" w14:textId="1333E17F" w:rsidR="00064EC4" w:rsidRDefault="00786C2B" w:rsidP="00B2575E">
      <w:pPr>
        <w:pStyle w:val="a3"/>
        <w:spacing w:before="0" w:beforeAutospacing="0"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 wp14:anchorId="141ABE62" wp14:editId="05440CEF">
            <wp:extent cx="5734050" cy="3561922"/>
            <wp:effectExtent l="19050" t="19050" r="19050" b="196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736" cy="3566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09BE5B" w14:textId="1990B7BE" w:rsidR="00064EC4" w:rsidRDefault="00064EC4" w:rsidP="00B2575E">
      <w:pPr>
        <w:pStyle w:val="a3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064EC4">
        <w:rPr>
          <w:i/>
          <w:sz w:val="28"/>
          <w:szCs w:val="28"/>
        </w:rPr>
        <w:t xml:space="preserve">Рисунок 1 – платформа </w:t>
      </w:r>
      <w:proofErr w:type="gramStart"/>
      <w:r w:rsidR="00786C2B">
        <w:rPr>
          <w:i/>
          <w:color w:val="000000"/>
          <w:sz w:val="28"/>
          <w:szCs w:val="28"/>
        </w:rPr>
        <w:t>54</w:t>
      </w:r>
      <w:r w:rsidRPr="00064EC4">
        <w:rPr>
          <w:i/>
          <w:color w:val="000000"/>
          <w:sz w:val="28"/>
          <w:szCs w:val="28"/>
        </w:rPr>
        <w:t>.gorodsreda.ru</w:t>
      </w:r>
      <w:proofErr w:type="gramEnd"/>
    </w:p>
    <w:p w14:paraId="7A2EE02C" w14:textId="4C92E480" w:rsidR="00CD7F67" w:rsidRDefault="00247C4B" w:rsidP="00B2575E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</w:t>
      </w:r>
      <w:r w:rsidR="00786C2B">
        <w:rPr>
          <w:color w:val="000000"/>
          <w:sz w:val="28"/>
          <w:szCs w:val="28"/>
        </w:rPr>
        <w:t xml:space="preserve">загрузки в браузере страницы </w:t>
      </w:r>
      <w:hyperlink r:id="rId7" w:history="1">
        <w:r w:rsidR="00B46D3D" w:rsidRPr="008D3193">
          <w:rPr>
            <w:rStyle w:val="a4"/>
            <w:sz w:val="28"/>
            <w:szCs w:val="28"/>
            <w:lang w:val="en-US"/>
          </w:rPr>
          <w:t>https</w:t>
        </w:r>
        <w:r w:rsidR="00B46D3D" w:rsidRPr="008D3193">
          <w:rPr>
            <w:rStyle w:val="a4"/>
            <w:sz w:val="28"/>
            <w:szCs w:val="28"/>
          </w:rPr>
          <w:t>://54.</w:t>
        </w:r>
        <w:proofErr w:type="spellStart"/>
        <w:r w:rsidR="00B46D3D" w:rsidRPr="008D3193">
          <w:rPr>
            <w:rStyle w:val="a4"/>
            <w:sz w:val="28"/>
            <w:szCs w:val="28"/>
            <w:lang w:val="en-US"/>
          </w:rPr>
          <w:t>gorodsreda</w:t>
        </w:r>
        <w:proofErr w:type="spellEnd"/>
        <w:r w:rsidR="00B46D3D" w:rsidRPr="008D3193">
          <w:rPr>
            <w:rStyle w:val="a4"/>
            <w:sz w:val="28"/>
            <w:szCs w:val="28"/>
          </w:rPr>
          <w:t>.</w:t>
        </w:r>
        <w:r w:rsidR="00B46D3D" w:rsidRPr="008D3193">
          <w:rPr>
            <w:rStyle w:val="a4"/>
            <w:sz w:val="28"/>
            <w:szCs w:val="28"/>
            <w:lang w:val="en-US"/>
          </w:rPr>
          <w:t>ru</w:t>
        </w:r>
        <w:r w:rsidR="00B46D3D" w:rsidRPr="008D3193">
          <w:rPr>
            <w:rStyle w:val="a4"/>
            <w:sz w:val="28"/>
            <w:szCs w:val="28"/>
          </w:rPr>
          <w:t>/</w:t>
        </w:r>
      </w:hyperlink>
      <w:r>
        <w:rPr>
          <w:color w:val="000000"/>
          <w:sz w:val="28"/>
          <w:szCs w:val="28"/>
        </w:rPr>
        <w:t xml:space="preserve">, необходимо нажать кнопку «Голосовать» (Рисунок </w:t>
      </w:r>
      <w:r w:rsidR="00B46D3D" w:rsidRPr="00B46D3D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).</w:t>
      </w:r>
    </w:p>
    <w:p w14:paraId="735AF38A" w14:textId="31F2E90F" w:rsidR="00247C4B" w:rsidRDefault="00B46D3D" w:rsidP="003C3355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DDAE4B" wp14:editId="1EEF33A6">
                <wp:simplePos x="0" y="0"/>
                <wp:positionH relativeFrom="page">
                  <wp:align>center</wp:align>
                </wp:positionH>
                <wp:positionV relativeFrom="paragraph">
                  <wp:posOffset>741045</wp:posOffset>
                </wp:positionV>
                <wp:extent cx="1724025" cy="2414091"/>
                <wp:effectExtent l="0" t="211455" r="26670" b="64770"/>
                <wp:wrapNone/>
                <wp:docPr id="10" name="Стрелка вни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11935">
                          <a:off x="0" y="0"/>
                          <a:ext cx="1724025" cy="2414091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1B361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0" o:spid="_x0000_s1026" type="#_x0000_t67" style="position:absolute;margin-left:0;margin-top:58.35pt;width:135.75pt;height:190.1pt;rotation:3617516fd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" adj="13887" fillcolor="yellow" strokecolor="#1f4d78 [1604]" strokeweight="1pt"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852AEA" wp14:editId="60E59ADE">
            <wp:extent cx="5629275" cy="3496837"/>
            <wp:effectExtent l="19050" t="19050" r="9525" b="279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164" cy="35017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3DE335" w14:textId="1BA6DA20" w:rsidR="00247C4B" w:rsidRPr="003C3355" w:rsidRDefault="00247C4B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3C3355">
        <w:rPr>
          <w:i/>
          <w:color w:val="000000"/>
          <w:sz w:val="28"/>
          <w:szCs w:val="28"/>
        </w:rPr>
        <w:t xml:space="preserve">Рисунок </w:t>
      </w:r>
      <w:r w:rsidR="00B46D3D" w:rsidRPr="00B46D3D">
        <w:rPr>
          <w:i/>
          <w:color w:val="000000"/>
          <w:sz w:val="28"/>
          <w:szCs w:val="28"/>
        </w:rPr>
        <w:t>2</w:t>
      </w:r>
      <w:r w:rsidRPr="003C3355">
        <w:rPr>
          <w:i/>
          <w:color w:val="000000"/>
          <w:sz w:val="28"/>
          <w:szCs w:val="28"/>
        </w:rPr>
        <w:t xml:space="preserve"> – Кнопка «Голосовать»</w:t>
      </w:r>
    </w:p>
    <w:p w14:paraId="78421548" w14:textId="4140F495" w:rsidR="00247C4B" w:rsidRDefault="00F37A3C" w:rsidP="00247C4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B69F1" wp14:editId="79E5E609">
                <wp:simplePos x="0" y="0"/>
                <wp:positionH relativeFrom="margin">
                  <wp:posOffset>3141980</wp:posOffset>
                </wp:positionH>
                <wp:positionV relativeFrom="paragraph">
                  <wp:posOffset>342263</wp:posOffset>
                </wp:positionV>
                <wp:extent cx="1724025" cy="2414091"/>
                <wp:effectExtent l="0" t="211455" r="26670" b="64770"/>
                <wp:wrapNone/>
                <wp:docPr id="24" name="Стрелка вниз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07434">
                          <a:off x="0" y="0"/>
                          <a:ext cx="1724025" cy="2414091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8198E" id="Стрелка вниз 24" o:spid="_x0000_s1026" type="#_x0000_t67" style="position:absolute;margin-left:247.4pt;margin-top:26.95pt;width:135.75pt;height:190.1pt;rotation:3612600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" adj="13887" fillcolor="yellow" strokecolor="#1f4d78 [1604]" strokeweight="1pt">
                <w10:wrap anchorx="margin"/>
              </v:shape>
            </w:pict>
          </mc:Fallback>
        </mc:AlternateContent>
      </w:r>
      <w:r w:rsidR="00247C4B">
        <w:rPr>
          <w:color w:val="000000"/>
          <w:sz w:val="28"/>
          <w:szCs w:val="28"/>
        </w:rPr>
        <w:t>После нажатия на кнопк</w:t>
      </w:r>
      <w:r>
        <w:rPr>
          <w:color w:val="000000"/>
          <w:sz w:val="28"/>
          <w:szCs w:val="28"/>
        </w:rPr>
        <w:t>и</w:t>
      </w:r>
      <w:r w:rsidR="00247C4B">
        <w:rPr>
          <w:color w:val="000000"/>
          <w:sz w:val="28"/>
          <w:szCs w:val="28"/>
        </w:rPr>
        <w:t xml:space="preserve"> «Голосовать»</w:t>
      </w:r>
      <w:r w:rsidR="00B46D3D">
        <w:rPr>
          <w:color w:val="000000"/>
          <w:sz w:val="28"/>
          <w:szCs w:val="28"/>
        </w:rPr>
        <w:t xml:space="preserve"> необходимо из выпадающего списка выбрать необходимое муниципальное образование</w:t>
      </w:r>
      <w:r w:rsidR="003C3355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пример представлен</w:t>
      </w:r>
      <w:r w:rsidR="003C3355">
        <w:rPr>
          <w:color w:val="000000"/>
          <w:sz w:val="28"/>
          <w:szCs w:val="28"/>
        </w:rPr>
        <w:t xml:space="preserve"> на </w:t>
      </w:r>
      <w:r>
        <w:rPr>
          <w:color w:val="000000"/>
          <w:sz w:val="28"/>
          <w:szCs w:val="28"/>
        </w:rPr>
        <w:t>р</w:t>
      </w:r>
      <w:r w:rsidR="0057294F">
        <w:rPr>
          <w:color w:val="000000"/>
          <w:sz w:val="28"/>
          <w:szCs w:val="28"/>
        </w:rPr>
        <w:t>ис</w:t>
      </w:r>
      <w:r>
        <w:rPr>
          <w:color w:val="000000"/>
          <w:sz w:val="28"/>
          <w:szCs w:val="28"/>
        </w:rPr>
        <w:t>.</w:t>
      </w:r>
      <w:r w:rsidR="0057294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3</w:t>
      </w:r>
      <w:r w:rsidR="0057294F">
        <w:rPr>
          <w:color w:val="000000"/>
          <w:sz w:val="28"/>
          <w:szCs w:val="28"/>
        </w:rPr>
        <w:t>.</w:t>
      </w:r>
    </w:p>
    <w:p w14:paraId="1A3771BC" w14:textId="22E33CD9" w:rsidR="0057294F" w:rsidRDefault="00B46D3D" w:rsidP="003C3355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A831D4F" wp14:editId="1E49A854">
            <wp:extent cx="5943600" cy="3600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2E62D" w14:textId="7B078E83" w:rsidR="00247C4B" w:rsidRPr="003C3355" w:rsidRDefault="0057294F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3C3355">
        <w:rPr>
          <w:i/>
          <w:color w:val="000000"/>
          <w:sz w:val="28"/>
          <w:szCs w:val="28"/>
        </w:rPr>
        <w:t xml:space="preserve">Рисунок </w:t>
      </w:r>
      <w:r w:rsidR="00F37A3C">
        <w:rPr>
          <w:i/>
          <w:color w:val="000000"/>
          <w:sz w:val="28"/>
          <w:szCs w:val="28"/>
        </w:rPr>
        <w:t>3</w:t>
      </w:r>
      <w:r w:rsidRPr="003C3355">
        <w:rPr>
          <w:i/>
          <w:color w:val="000000"/>
          <w:sz w:val="28"/>
          <w:szCs w:val="28"/>
        </w:rPr>
        <w:t xml:space="preserve"> – </w:t>
      </w:r>
      <w:r w:rsidR="00707694">
        <w:rPr>
          <w:i/>
          <w:color w:val="000000"/>
          <w:sz w:val="28"/>
          <w:szCs w:val="28"/>
        </w:rPr>
        <w:t>С</w:t>
      </w:r>
      <w:r w:rsidRPr="003C3355">
        <w:rPr>
          <w:i/>
          <w:color w:val="000000"/>
          <w:sz w:val="28"/>
          <w:szCs w:val="28"/>
        </w:rPr>
        <w:t xml:space="preserve">траница доступных </w:t>
      </w:r>
      <w:r w:rsidR="00F37A3C">
        <w:rPr>
          <w:i/>
          <w:color w:val="000000"/>
          <w:sz w:val="28"/>
          <w:szCs w:val="28"/>
        </w:rPr>
        <w:t>МО</w:t>
      </w:r>
      <w:r w:rsidRPr="003C3355">
        <w:rPr>
          <w:i/>
          <w:color w:val="000000"/>
          <w:sz w:val="28"/>
          <w:szCs w:val="28"/>
        </w:rPr>
        <w:t xml:space="preserve"> для голосования</w:t>
      </w:r>
    </w:p>
    <w:p w14:paraId="681185C0" w14:textId="77777777" w:rsidR="00F37A3C" w:rsidRDefault="00F37A3C" w:rsidP="00247C4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</w:p>
    <w:p w14:paraId="5C1544FB" w14:textId="47751DD6" w:rsidR="0057294F" w:rsidRPr="00247C4B" w:rsidRDefault="0057294F" w:rsidP="00247C4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 проголосовать за понравившийся объект, необходимо нажать кнопку «Узнать подробности и проголосовать»</w:t>
      </w:r>
      <w:r w:rsidR="002602F4">
        <w:rPr>
          <w:color w:val="000000"/>
          <w:sz w:val="28"/>
          <w:szCs w:val="28"/>
        </w:rPr>
        <w:t xml:space="preserve"> </w:t>
      </w:r>
      <w:r w:rsidR="002602F4">
        <w:rPr>
          <w:color w:val="000000"/>
          <w:sz w:val="28"/>
          <w:szCs w:val="28"/>
        </w:rPr>
        <w:t xml:space="preserve">(Рисунок </w:t>
      </w:r>
      <w:r w:rsidR="002602F4">
        <w:rPr>
          <w:color w:val="000000"/>
          <w:sz w:val="28"/>
          <w:szCs w:val="28"/>
        </w:rPr>
        <w:t>4</w:t>
      </w:r>
      <w:r w:rsidR="002602F4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. </w:t>
      </w:r>
      <w:r w:rsidR="00F37A3C">
        <w:rPr>
          <w:color w:val="000000"/>
          <w:sz w:val="28"/>
          <w:szCs w:val="28"/>
        </w:rPr>
        <w:t>После</w:t>
      </w:r>
      <w:r>
        <w:rPr>
          <w:color w:val="000000"/>
          <w:sz w:val="28"/>
          <w:szCs w:val="28"/>
        </w:rPr>
        <w:t xml:space="preserve"> </w:t>
      </w:r>
      <w:r w:rsidR="00707694">
        <w:rPr>
          <w:color w:val="000000"/>
          <w:sz w:val="28"/>
          <w:szCs w:val="28"/>
        </w:rPr>
        <w:t xml:space="preserve">чего </w:t>
      </w:r>
      <w:r>
        <w:rPr>
          <w:color w:val="000000"/>
          <w:sz w:val="28"/>
          <w:szCs w:val="28"/>
        </w:rPr>
        <w:t>станет доступна страница просмотра информации об объекте</w:t>
      </w:r>
      <w:r w:rsidR="004078F3">
        <w:rPr>
          <w:color w:val="000000"/>
          <w:sz w:val="28"/>
          <w:szCs w:val="28"/>
        </w:rPr>
        <w:t xml:space="preserve"> (Рисунок 5)</w:t>
      </w:r>
      <w:r>
        <w:rPr>
          <w:color w:val="000000"/>
          <w:sz w:val="28"/>
          <w:szCs w:val="28"/>
        </w:rPr>
        <w:t>.</w:t>
      </w:r>
    </w:p>
    <w:p w14:paraId="37043BF5" w14:textId="4F5A5FF1" w:rsidR="00CD7F67" w:rsidRDefault="00F37A3C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846E98" wp14:editId="6FB20E84">
                <wp:simplePos x="0" y="0"/>
                <wp:positionH relativeFrom="margin">
                  <wp:posOffset>3232150</wp:posOffset>
                </wp:positionH>
                <wp:positionV relativeFrom="paragraph">
                  <wp:posOffset>424815</wp:posOffset>
                </wp:positionV>
                <wp:extent cx="1724025" cy="2414091"/>
                <wp:effectExtent l="0" t="211455" r="26670" b="64770"/>
                <wp:wrapNone/>
                <wp:docPr id="26" name="Стрелка вниз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11935">
                          <a:off x="0" y="0"/>
                          <a:ext cx="1724025" cy="2414091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F781A" id="Стрелка вниз 26" o:spid="_x0000_s1026" type="#_x0000_t67" style="position:absolute;margin-left:254.5pt;margin-top:33.45pt;width:135.75pt;height:190.1pt;rotation:3617516fd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" adj="13887" fillcolor="yellow" strokecolor="#1f4d78 [1604]" strokeweight="1pt">
                <w10:wrap anchorx="margin"/>
              </v:shape>
            </w:pict>
          </mc:Fallback>
        </mc:AlternateContent>
      </w:r>
      <w:r w:rsidR="00C85FA2">
        <w:rPr>
          <w:i/>
          <w:noProof/>
          <w:color w:val="000000"/>
          <w:sz w:val="28"/>
          <w:szCs w:val="28"/>
        </w:rPr>
        <w:drawing>
          <wp:inline distT="0" distB="0" distL="0" distR="0" wp14:anchorId="3C298B69" wp14:editId="71045324">
            <wp:extent cx="5800725" cy="365945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717" cy="367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CF9A0" w14:textId="50D54A5E" w:rsidR="003C3355" w:rsidRPr="00064EC4" w:rsidRDefault="003C3355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Рисунок </w:t>
      </w:r>
      <w:r w:rsidR="002602F4">
        <w:rPr>
          <w:i/>
          <w:color w:val="000000"/>
          <w:sz w:val="28"/>
          <w:szCs w:val="28"/>
        </w:rPr>
        <w:t>4</w:t>
      </w:r>
      <w:r>
        <w:rPr>
          <w:i/>
          <w:color w:val="000000"/>
          <w:sz w:val="28"/>
          <w:szCs w:val="28"/>
        </w:rPr>
        <w:t xml:space="preserve"> – </w:t>
      </w:r>
      <w:r w:rsidR="002602F4">
        <w:rPr>
          <w:i/>
          <w:color w:val="000000"/>
          <w:sz w:val="28"/>
          <w:szCs w:val="28"/>
        </w:rPr>
        <w:t>Переход к информации об объекте</w:t>
      </w:r>
    </w:p>
    <w:p w14:paraId="6862B0AB" w14:textId="703C56C7" w:rsidR="002208BA" w:rsidRDefault="003C3355" w:rsidP="00B2575E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странице просмотра информации об объекте гражданин может ознакомиться с информацией о кураторе территории, </w:t>
      </w:r>
      <w:r w:rsidR="004078F3">
        <w:rPr>
          <w:color w:val="000000"/>
          <w:sz w:val="28"/>
          <w:szCs w:val="28"/>
        </w:rPr>
        <w:t xml:space="preserve">о количестве </w:t>
      </w:r>
      <w:r w:rsidR="004078F3">
        <w:rPr>
          <w:color w:val="000000"/>
          <w:sz w:val="28"/>
          <w:szCs w:val="28"/>
        </w:rPr>
        <w:lastRenderedPageBreak/>
        <w:t>проголосовавших за объект, картинками, описанием объекта, нажать кнопку «</w:t>
      </w:r>
      <w:r w:rsidR="00B2575E">
        <w:rPr>
          <w:color w:val="000000"/>
          <w:sz w:val="28"/>
          <w:szCs w:val="28"/>
        </w:rPr>
        <w:t>Г</w:t>
      </w:r>
      <w:r w:rsidR="004078F3">
        <w:rPr>
          <w:color w:val="000000"/>
          <w:sz w:val="28"/>
          <w:szCs w:val="28"/>
        </w:rPr>
        <w:t>олосовать</w:t>
      </w:r>
      <w:r w:rsidR="00B2575E">
        <w:rPr>
          <w:color w:val="000000"/>
          <w:sz w:val="28"/>
          <w:szCs w:val="28"/>
        </w:rPr>
        <w:t xml:space="preserve"> за объект</w:t>
      </w:r>
      <w:r w:rsidR="004078F3">
        <w:rPr>
          <w:color w:val="000000"/>
          <w:sz w:val="28"/>
          <w:szCs w:val="28"/>
        </w:rPr>
        <w:t>»</w:t>
      </w:r>
      <w:r w:rsidR="00707694">
        <w:rPr>
          <w:color w:val="000000"/>
          <w:sz w:val="28"/>
          <w:szCs w:val="28"/>
        </w:rPr>
        <w:t xml:space="preserve"> </w:t>
      </w:r>
      <w:r w:rsidR="00707694">
        <w:rPr>
          <w:color w:val="000000"/>
          <w:sz w:val="28"/>
          <w:szCs w:val="28"/>
        </w:rPr>
        <w:t xml:space="preserve">(Рисунок </w:t>
      </w:r>
      <w:r w:rsidR="00707694">
        <w:rPr>
          <w:color w:val="000000"/>
          <w:sz w:val="28"/>
          <w:szCs w:val="28"/>
        </w:rPr>
        <w:t>5</w:t>
      </w:r>
      <w:r w:rsidR="00707694">
        <w:rPr>
          <w:color w:val="000000"/>
          <w:sz w:val="28"/>
          <w:szCs w:val="28"/>
        </w:rPr>
        <w:t>)</w:t>
      </w:r>
      <w:r w:rsidR="004078F3">
        <w:rPr>
          <w:color w:val="000000"/>
          <w:sz w:val="28"/>
          <w:szCs w:val="28"/>
        </w:rPr>
        <w:t xml:space="preserve">, для перехода к форме регистрации гражданина для голосования (Рисунок </w:t>
      </w:r>
      <w:r w:rsidR="00707694">
        <w:rPr>
          <w:color w:val="000000"/>
          <w:sz w:val="28"/>
          <w:szCs w:val="28"/>
        </w:rPr>
        <w:t>6</w:t>
      </w:r>
      <w:r w:rsidR="004078F3">
        <w:rPr>
          <w:color w:val="000000"/>
          <w:sz w:val="28"/>
          <w:szCs w:val="28"/>
        </w:rPr>
        <w:t>)</w:t>
      </w:r>
      <w:r w:rsidR="00707694">
        <w:rPr>
          <w:color w:val="000000"/>
          <w:sz w:val="28"/>
          <w:szCs w:val="28"/>
        </w:rPr>
        <w:t>.</w:t>
      </w:r>
    </w:p>
    <w:p w14:paraId="2D813DE0" w14:textId="66E22C82" w:rsidR="002208BA" w:rsidRDefault="002208BA" w:rsidP="002208BA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1944EF" wp14:editId="1F3023E2">
                <wp:simplePos x="0" y="0"/>
                <wp:positionH relativeFrom="margin">
                  <wp:posOffset>2440939</wp:posOffset>
                </wp:positionH>
                <wp:positionV relativeFrom="paragraph">
                  <wp:posOffset>1584960</wp:posOffset>
                </wp:positionV>
                <wp:extent cx="1724025" cy="2414091"/>
                <wp:effectExtent l="0" t="211455" r="26670" b="64770"/>
                <wp:wrapNone/>
                <wp:docPr id="28" name="Стрелка вниз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11935">
                          <a:off x="0" y="0"/>
                          <a:ext cx="1724025" cy="2414091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1FD4B" id="Стрелка вниз 28" o:spid="_x0000_s1026" type="#_x0000_t67" style="position:absolute;margin-left:192.2pt;margin-top:124.8pt;width:135.75pt;height:190.1pt;rotation:3617516fd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" adj="13887" fillcolor="yellow" strokecolor="#1f4d78 [1604]" strokeweight="1pt">
                <w10:wrap anchorx="margin"/>
              </v:shape>
            </w:pict>
          </mc:Fallback>
        </mc:AlternateContent>
      </w:r>
      <w:r>
        <w:rPr>
          <w:noProof/>
          <w:color w:val="000000"/>
          <w:sz w:val="28"/>
          <w:szCs w:val="28"/>
        </w:rPr>
        <w:drawing>
          <wp:inline distT="0" distB="0" distL="0" distR="0" wp14:anchorId="724E86A7" wp14:editId="1BF10A30">
            <wp:extent cx="5809491" cy="3576320"/>
            <wp:effectExtent l="0" t="0" r="127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666" cy="358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8F3">
        <w:rPr>
          <w:color w:val="000000"/>
          <w:sz w:val="28"/>
          <w:szCs w:val="28"/>
        </w:rPr>
        <w:t>.</w:t>
      </w:r>
    </w:p>
    <w:p w14:paraId="4E396D95" w14:textId="564A0225" w:rsidR="002208BA" w:rsidRPr="00064EC4" w:rsidRDefault="002208BA" w:rsidP="002208BA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>
        <w:tab/>
      </w:r>
      <w:r>
        <w:rPr>
          <w:i/>
          <w:color w:val="000000"/>
          <w:sz w:val="28"/>
          <w:szCs w:val="28"/>
        </w:rPr>
        <w:t xml:space="preserve">Рисунок </w:t>
      </w:r>
      <w:r>
        <w:rPr>
          <w:i/>
          <w:color w:val="000000"/>
          <w:sz w:val="28"/>
          <w:szCs w:val="28"/>
        </w:rPr>
        <w:t>5</w:t>
      </w:r>
      <w:r>
        <w:rPr>
          <w:i/>
          <w:color w:val="000000"/>
          <w:sz w:val="28"/>
          <w:szCs w:val="28"/>
        </w:rPr>
        <w:t xml:space="preserve"> – </w:t>
      </w:r>
      <w:r>
        <w:rPr>
          <w:i/>
          <w:color w:val="000000"/>
          <w:sz w:val="28"/>
          <w:szCs w:val="28"/>
        </w:rPr>
        <w:t>И</w:t>
      </w:r>
      <w:r>
        <w:rPr>
          <w:i/>
          <w:color w:val="000000"/>
          <w:sz w:val="28"/>
          <w:szCs w:val="28"/>
        </w:rPr>
        <w:t>нформаци</w:t>
      </w:r>
      <w:r>
        <w:rPr>
          <w:i/>
          <w:color w:val="000000"/>
          <w:sz w:val="28"/>
          <w:szCs w:val="28"/>
        </w:rPr>
        <w:t>я</w:t>
      </w:r>
      <w:r>
        <w:rPr>
          <w:i/>
          <w:color w:val="000000"/>
          <w:sz w:val="28"/>
          <w:szCs w:val="28"/>
        </w:rPr>
        <w:t xml:space="preserve"> об объекте</w:t>
      </w:r>
    </w:p>
    <w:p w14:paraId="0DD256FD" w14:textId="595FE0A1" w:rsidR="003C3355" w:rsidRPr="002208BA" w:rsidRDefault="003C3355" w:rsidP="002208BA">
      <w:pPr>
        <w:tabs>
          <w:tab w:val="left" w:pos="4320"/>
        </w:tabs>
        <w:rPr>
          <w:lang w:eastAsia="ru-RU"/>
        </w:rPr>
      </w:pPr>
    </w:p>
    <w:p w14:paraId="522F908B" w14:textId="77777777" w:rsidR="003C3355" w:rsidRDefault="003C3355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30857292" wp14:editId="7664D5CC">
            <wp:extent cx="4667250" cy="4340966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1462" cy="435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8F9FE" w14:textId="77777777" w:rsidR="004078F3" w:rsidRPr="00A23EF4" w:rsidRDefault="004078F3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6 – Форма регистрации гражданина для голосования</w:t>
      </w:r>
    </w:p>
    <w:p w14:paraId="0A2B426B" w14:textId="77777777" w:rsidR="004078F3" w:rsidRDefault="004078F3" w:rsidP="002E213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Необходимо заполнить ФИО, электронную почту (</w:t>
      </w:r>
      <w:r w:rsidRPr="002E213F">
        <w:rPr>
          <w:b/>
          <w:color w:val="000000"/>
          <w:sz w:val="28"/>
          <w:szCs w:val="28"/>
        </w:rPr>
        <w:t>необязательно</w:t>
      </w:r>
      <w:r>
        <w:rPr>
          <w:color w:val="000000"/>
          <w:sz w:val="28"/>
          <w:szCs w:val="28"/>
        </w:rPr>
        <w:t>), номер телефона, поставить галочку напротив согласия на обработку персональных данных. После заполнения данных кнопка «Продолжить регистрацию» станет активна, как представлено на Рисунке 7.</w:t>
      </w:r>
    </w:p>
    <w:p w14:paraId="389FBEBD" w14:textId="7B70E732" w:rsidR="003C3355" w:rsidRDefault="009E5893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627595" wp14:editId="71716B31">
                <wp:simplePos x="0" y="0"/>
                <wp:positionH relativeFrom="margin">
                  <wp:posOffset>3452495</wp:posOffset>
                </wp:positionH>
                <wp:positionV relativeFrom="paragraph">
                  <wp:posOffset>3684906</wp:posOffset>
                </wp:positionV>
                <wp:extent cx="1724025" cy="2414091"/>
                <wp:effectExtent l="0" t="211455" r="26670" b="64770"/>
                <wp:wrapNone/>
                <wp:docPr id="32" name="Стрелка вниз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11935">
                          <a:off x="0" y="0"/>
                          <a:ext cx="1724025" cy="2414091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9A488" id="Стрелка вниз 32" o:spid="_x0000_s1026" type="#_x0000_t67" style="position:absolute;margin-left:271.85pt;margin-top:290.15pt;width:135.75pt;height:190.1pt;rotation:3617516fd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" adj="13887" fillcolor="yellow" strokecolor="#1f4d78 [1604]" strokeweight="1pt">
                <w10:wrap anchorx="margin"/>
              </v:shape>
            </w:pict>
          </mc:Fallback>
        </mc:AlternateContent>
      </w:r>
      <w:r w:rsidR="003C3355" w:rsidRPr="003C3355">
        <w:rPr>
          <w:noProof/>
          <w:color w:val="000000"/>
          <w:sz w:val="28"/>
          <w:szCs w:val="28"/>
        </w:rPr>
        <w:drawing>
          <wp:inline distT="0" distB="0" distL="0" distR="0" wp14:anchorId="4ABD38E2" wp14:editId="583C18B5">
            <wp:extent cx="5940425" cy="589089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53784" w14:textId="77777777" w:rsidR="004078F3" w:rsidRPr="00A23EF4" w:rsidRDefault="004078F3" w:rsidP="00AE61F9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7 – активная кнопка «Продолжить регистрацию»</w:t>
      </w:r>
    </w:p>
    <w:p w14:paraId="3D0FC182" w14:textId="77777777" w:rsidR="004078F3" w:rsidRDefault="004078F3" w:rsidP="00593618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нажатии на кнопку «Продолжить регистрацию» </w:t>
      </w:r>
      <w:r w:rsidR="00593618">
        <w:rPr>
          <w:color w:val="000000"/>
          <w:sz w:val="28"/>
          <w:szCs w:val="28"/>
        </w:rPr>
        <w:t xml:space="preserve">гражданину станет доступна самостоятельная авторизация на Платформе двумя способами - с помощью Единой системы </w:t>
      </w:r>
      <w:r w:rsidR="00593618" w:rsidRPr="003E2483">
        <w:rPr>
          <w:color w:val="000000"/>
          <w:sz w:val="28"/>
          <w:szCs w:val="28"/>
        </w:rPr>
        <w:t>идентификации и аутентификации</w:t>
      </w:r>
      <w:r w:rsidR="00593618">
        <w:rPr>
          <w:color w:val="000000"/>
          <w:sz w:val="28"/>
          <w:szCs w:val="28"/>
        </w:rPr>
        <w:t xml:space="preserve"> (Далее - ЕСИА) и по номеру телефона </w:t>
      </w:r>
      <w:r>
        <w:rPr>
          <w:color w:val="000000"/>
          <w:sz w:val="28"/>
          <w:szCs w:val="28"/>
        </w:rPr>
        <w:t>(Рисунок 8).</w:t>
      </w:r>
    </w:p>
    <w:p w14:paraId="207F6A0D" w14:textId="272A2852" w:rsidR="003C3355" w:rsidRDefault="009E5893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598C76" wp14:editId="7E374176">
                <wp:simplePos x="0" y="0"/>
                <wp:positionH relativeFrom="margin">
                  <wp:posOffset>374650</wp:posOffset>
                </wp:positionH>
                <wp:positionV relativeFrom="paragraph">
                  <wp:posOffset>845186</wp:posOffset>
                </wp:positionV>
                <wp:extent cx="1724025" cy="2414091"/>
                <wp:effectExtent l="247650" t="19050" r="47625" b="0"/>
                <wp:wrapNone/>
                <wp:docPr id="33" name="Стрелка вниз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84327">
                          <a:off x="0" y="0"/>
                          <a:ext cx="1724025" cy="2414091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AD264" id="Стрелка вниз 33" o:spid="_x0000_s1026" type="#_x0000_t67" style="position:absolute;margin-left:29.5pt;margin-top:66.55pt;width:135.75pt;height:190.1pt;rotation:-2529332fd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" adj="13887" fillcolor="yellow" strokecolor="#1f4d78 [1604]" strokeweight="1pt">
                <w10:wrap anchorx="margin"/>
              </v:shape>
            </w:pict>
          </mc:Fallback>
        </mc:AlternateContent>
      </w:r>
      <w:r w:rsidR="002E213F">
        <w:rPr>
          <w:noProof/>
          <w:color w:val="000000"/>
          <w:sz w:val="28"/>
          <w:szCs w:val="28"/>
        </w:rPr>
        <w:drawing>
          <wp:inline distT="0" distB="0" distL="0" distR="0" wp14:anchorId="777BF091" wp14:editId="16FA42BA">
            <wp:extent cx="4781550" cy="3841154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28" cy="386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435AF" w14:textId="12070551" w:rsidR="004078F3" w:rsidRDefault="004078F3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8 –</w:t>
      </w:r>
      <w:r w:rsidR="00A23EF4" w:rsidRPr="00A23EF4">
        <w:rPr>
          <w:i/>
          <w:color w:val="000000"/>
          <w:sz w:val="28"/>
          <w:szCs w:val="28"/>
        </w:rPr>
        <w:t xml:space="preserve"> варианты</w:t>
      </w:r>
      <w:r w:rsidRPr="00A23EF4">
        <w:rPr>
          <w:i/>
          <w:color w:val="000000"/>
          <w:sz w:val="28"/>
          <w:szCs w:val="28"/>
        </w:rPr>
        <w:t xml:space="preserve"> </w:t>
      </w:r>
      <w:r w:rsidR="002E213F">
        <w:rPr>
          <w:i/>
          <w:color w:val="000000"/>
          <w:sz w:val="28"/>
          <w:szCs w:val="28"/>
        </w:rPr>
        <w:t>входа</w:t>
      </w:r>
      <w:r w:rsidRPr="00A23EF4">
        <w:rPr>
          <w:i/>
          <w:color w:val="000000"/>
          <w:sz w:val="28"/>
          <w:szCs w:val="28"/>
        </w:rPr>
        <w:t xml:space="preserve"> гражданина для голосования</w:t>
      </w:r>
    </w:p>
    <w:p w14:paraId="3263BBD5" w14:textId="77777777" w:rsidR="00A97C2F" w:rsidRPr="00A23EF4" w:rsidRDefault="00A97C2F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bookmarkStart w:id="0" w:name="_GoBack"/>
      <w:bookmarkEnd w:id="0"/>
    </w:p>
    <w:p w14:paraId="495C66EC" w14:textId="77777777" w:rsidR="00593618" w:rsidRPr="00AE61F9" w:rsidRDefault="00593618" w:rsidP="00AE61F9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color w:val="000000"/>
          <w:sz w:val="28"/>
          <w:szCs w:val="28"/>
        </w:rPr>
        <w:t xml:space="preserve">Для голосования по номеру телефона также необходимо будет подтвердить свой номер телефона. Процедура подтверждения выглядит следующим образом: после ввода номера телефона на него поступает звонок. Для подтверждения номера пользователю необходимо будет ввести на сайте </w:t>
      </w:r>
      <w:r w:rsidRPr="009E5893">
        <w:rPr>
          <w:b/>
          <w:color w:val="000000"/>
          <w:sz w:val="28"/>
          <w:szCs w:val="28"/>
        </w:rPr>
        <w:t>4 последних цифры входящего номера</w:t>
      </w:r>
      <w:r>
        <w:rPr>
          <w:color w:val="000000"/>
          <w:sz w:val="28"/>
          <w:szCs w:val="28"/>
        </w:rPr>
        <w:t xml:space="preserve"> (Рисунок 9).</w:t>
      </w:r>
    </w:p>
    <w:p w14:paraId="78E5383C" w14:textId="77777777" w:rsidR="003C3355" w:rsidRDefault="003C3355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6D517B07" wp14:editId="69E9B7B2">
            <wp:extent cx="4715282" cy="3749040"/>
            <wp:effectExtent l="0" t="0" r="952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28342" cy="375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B4119" w14:textId="77777777" w:rsidR="00593618" w:rsidRPr="00A23EF4" w:rsidRDefault="00593618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9 – Регистрация через телефон</w:t>
      </w:r>
    </w:p>
    <w:p w14:paraId="20ED13C2" w14:textId="77777777" w:rsidR="00593618" w:rsidRDefault="00593618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Чтобы зарегистрироваться с помощью ЕСИА необходимо указать телефон, почту или СНИЛС, пароль и нажать кнопку «Войти», как представлено на Рисунке 10.</w:t>
      </w:r>
    </w:p>
    <w:p w14:paraId="421BAB61" w14:textId="77777777" w:rsidR="003C3355" w:rsidRDefault="003C3355" w:rsidP="00A23EF4">
      <w:pPr>
        <w:pStyle w:val="a3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4639271E" wp14:editId="199E829E">
            <wp:extent cx="3537024" cy="412242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43518" cy="412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A8107" w14:textId="61F9D061" w:rsidR="00593618" w:rsidRDefault="00593618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 w:rsidRPr="00A23EF4">
        <w:rPr>
          <w:i/>
          <w:color w:val="000000"/>
          <w:sz w:val="28"/>
          <w:szCs w:val="28"/>
        </w:rPr>
        <w:t>Рисунок 10 – регистрация с помощью ЕСИА</w:t>
      </w:r>
    </w:p>
    <w:p w14:paraId="47BBFDDE" w14:textId="77777777" w:rsidR="00A97C2F" w:rsidRPr="00A23EF4" w:rsidRDefault="00A97C2F" w:rsidP="00A23EF4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</w:p>
    <w:p w14:paraId="6E84CCBF" w14:textId="77777777" w:rsidR="00593618" w:rsidRDefault="00593618" w:rsidP="00872814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регистрации по номеру телефона или через ЕСИА появится окно об успешном голосовании (Рисунок 11).</w:t>
      </w:r>
    </w:p>
    <w:p w14:paraId="77AFA81B" w14:textId="77777777" w:rsidR="003C3355" w:rsidRDefault="003C3355" w:rsidP="00A23EF4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71059D45" wp14:editId="7F6F50E8">
            <wp:extent cx="5239481" cy="226726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1033B" w14:textId="77777777" w:rsidR="004078F3" w:rsidRPr="00A23EF4" w:rsidRDefault="00593618" w:rsidP="00A23EF4">
      <w:pPr>
        <w:pStyle w:val="a3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A23EF4">
        <w:rPr>
          <w:i/>
          <w:sz w:val="28"/>
          <w:szCs w:val="28"/>
        </w:rPr>
        <w:t>Рисунок 11 – Окно об успешном голосовании гражданина</w:t>
      </w:r>
    </w:p>
    <w:sectPr w:rsidR="004078F3" w:rsidRPr="00A23EF4" w:rsidSect="00B2575E">
      <w:pgSz w:w="11906" w:h="16838"/>
      <w:pgMar w:top="709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F2970"/>
    <w:multiLevelType w:val="multilevel"/>
    <w:tmpl w:val="BA362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2606B8"/>
    <w:multiLevelType w:val="hybridMultilevel"/>
    <w:tmpl w:val="49DA90F4"/>
    <w:lvl w:ilvl="0" w:tplc="09FEA6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00104A5"/>
    <w:multiLevelType w:val="hybridMultilevel"/>
    <w:tmpl w:val="1D048D4E"/>
    <w:lvl w:ilvl="0" w:tplc="C43EFE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98511D5"/>
    <w:multiLevelType w:val="hybridMultilevel"/>
    <w:tmpl w:val="F6AEFF62"/>
    <w:lvl w:ilvl="0" w:tplc="24DC5268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1547372"/>
    <w:multiLevelType w:val="hybridMultilevel"/>
    <w:tmpl w:val="34840D4C"/>
    <w:lvl w:ilvl="0" w:tplc="188871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75E199A"/>
    <w:multiLevelType w:val="hybridMultilevel"/>
    <w:tmpl w:val="B882EF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F29239C"/>
    <w:multiLevelType w:val="hybridMultilevel"/>
    <w:tmpl w:val="1430EF68"/>
    <w:lvl w:ilvl="0" w:tplc="A51A7A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EC33B16"/>
    <w:multiLevelType w:val="hybridMultilevel"/>
    <w:tmpl w:val="B83A1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D53"/>
    <w:rsid w:val="000170F3"/>
    <w:rsid w:val="00064EC4"/>
    <w:rsid w:val="00066EF3"/>
    <w:rsid w:val="00094A07"/>
    <w:rsid w:val="001C0C34"/>
    <w:rsid w:val="002208BA"/>
    <w:rsid w:val="00247C4B"/>
    <w:rsid w:val="002602F4"/>
    <w:rsid w:val="002E213F"/>
    <w:rsid w:val="003219D9"/>
    <w:rsid w:val="0037038E"/>
    <w:rsid w:val="003C3355"/>
    <w:rsid w:val="003E2483"/>
    <w:rsid w:val="004078F3"/>
    <w:rsid w:val="00502883"/>
    <w:rsid w:val="0057294F"/>
    <w:rsid w:val="00593618"/>
    <w:rsid w:val="005A63CF"/>
    <w:rsid w:val="00707694"/>
    <w:rsid w:val="00786C2B"/>
    <w:rsid w:val="00872814"/>
    <w:rsid w:val="0089715D"/>
    <w:rsid w:val="008C4852"/>
    <w:rsid w:val="009E5893"/>
    <w:rsid w:val="00A034A8"/>
    <w:rsid w:val="00A23EF4"/>
    <w:rsid w:val="00A97C2F"/>
    <w:rsid w:val="00AE61AF"/>
    <w:rsid w:val="00AE61F9"/>
    <w:rsid w:val="00B2575E"/>
    <w:rsid w:val="00B46D3D"/>
    <w:rsid w:val="00BE2DA7"/>
    <w:rsid w:val="00C84AE3"/>
    <w:rsid w:val="00C85FA2"/>
    <w:rsid w:val="00CD7F67"/>
    <w:rsid w:val="00D45D53"/>
    <w:rsid w:val="00D560B4"/>
    <w:rsid w:val="00D83D90"/>
    <w:rsid w:val="00DD4CE3"/>
    <w:rsid w:val="00F37A3C"/>
    <w:rsid w:val="00F5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0C2A6"/>
  <w15:chartTrackingRefBased/>
  <w15:docId w15:val="{CB029C5E-9F9B-4A79-B0F6-F1D8F1DF5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3E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7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23E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4">
    <w:name w:val="Hyperlink"/>
    <w:basedOn w:val="a0"/>
    <w:uiPriority w:val="99"/>
    <w:unhideWhenUsed/>
    <w:rsid w:val="00786C2B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786C2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47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54.gorodsreda.ru/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54.gorodsreda.ru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6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Гранкин Алексей Евгеньевич</cp:lastModifiedBy>
  <cp:revision>14</cp:revision>
  <dcterms:created xsi:type="dcterms:W3CDTF">2021-04-27T02:27:00Z</dcterms:created>
  <dcterms:modified xsi:type="dcterms:W3CDTF">2021-04-27T06:16:00Z</dcterms:modified>
</cp:coreProperties>
</file>